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955"/>
      </w:tblGrid>
      <w:tr w:rsidR="00D07536" w:rsidRPr="000865D7" w14:paraId="47EA51DF" w14:textId="77777777" w:rsidTr="004D43F3">
        <w:trPr>
          <w:trHeight w:val="1266"/>
        </w:trPr>
        <w:tc>
          <w:tcPr>
            <w:tcW w:w="7792" w:type="dxa"/>
            <w:shd w:val="clear" w:color="auto" w:fill="auto"/>
            <w:vAlign w:val="center"/>
          </w:tcPr>
          <w:p w14:paraId="141E05A1" w14:textId="77777777" w:rsidR="00D07536" w:rsidRPr="008D60C7" w:rsidRDefault="00D07536" w:rsidP="007261E1">
            <w:pPr>
              <w:rPr>
                <w:rFonts w:ascii="Public Sans Light" w:hAnsi="Public Sans Light" w:cs="Arial"/>
                <w:spacing w:val="2"/>
                <w:sz w:val="22"/>
                <w:lang w:val="en-AU" w:eastAsia="en-AU" w:bidi="ar-SA"/>
              </w:rPr>
            </w:pPr>
            <w:bookmarkStart w:id="0" w:name="_Hlk177459243"/>
            <w:r w:rsidRPr="008D60C7">
              <w:rPr>
                <w:rFonts w:ascii="Public Sans Light" w:hAnsi="Public Sans Light" w:cs="Arial"/>
                <w:spacing w:val="2"/>
                <w:sz w:val="22"/>
                <w:lang w:val="en-AU" w:eastAsia="en-AU" w:bidi="ar-SA"/>
              </w:rPr>
              <w:t>Part B: Application Details Form</w:t>
            </w:r>
          </w:p>
          <w:p w14:paraId="5ECAA7A9" w14:textId="6D6DEF44" w:rsidR="00D07536" w:rsidRPr="000865D7" w:rsidRDefault="004D43F3" w:rsidP="007261E1">
            <w:pPr>
              <w:rPr>
                <w:rFonts w:ascii="Public Sans Light" w:hAnsi="Public Sans Light" w:cs="Tahoma"/>
                <w:b/>
                <w:bCs/>
                <w:sz w:val="24"/>
                <w:szCs w:val="24"/>
                <w:lang w:val="en-GB"/>
              </w:rPr>
            </w:pPr>
            <w:r w:rsidRPr="004D43F3">
              <w:rPr>
                <w:rFonts w:ascii="Public Sans Light" w:hAnsi="Public Sans Light" w:cs="Arial"/>
                <w:spacing w:val="2"/>
                <w:sz w:val="22"/>
                <w:lang w:val="en-AU" w:eastAsia="en-AU" w:bidi="ar-SA"/>
              </w:rPr>
              <w:t>Seed Funding for the Establishment of a Major Trans-disciplinary Project</w:t>
            </w:r>
          </w:p>
        </w:tc>
        <w:tc>
          <w:tcPr>
            <w:tcW w:w="1955" w:type="dxa"/>
          </w:tcPr>
          <w:p w14:paraId="1F8EE4C0" w14:textId="529ED26E" w:rsidR="00D07536" w:rsidRPr="000865D7" w:rsidRDefault="000865D7" w:rsidP="007261E1">
            <w:pPr>
              <w:jc w:val="center"/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  <w:drawing>
                <wp:inline distT="0" distB="0" distL="0" distR="0" wp14:anchorId="31FB9DA1" wp14:editId="090509C3">
                  <wp:extent cx="1188317" cy="749300"/>
                  <wp:effectExtent l="0" t="0" r="0" b="0"/>
                  <wp:docPr id="1012288448" name="Picture 1" descr="A logo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288448" name="Picture 1" descr="A logo on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112" cy="751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353B3BA" w14:textId="77777777" w:rsidR="00D07536" w:rsidRPr="00EC7345" w:rsidRDefault="00D07536" w:rsidP="00EC7345">
      <w:pPr>
        <w:pStyle w:val="Heading3"/>
        <w:numPr>
          <w:ilvl w:val="0"/>
          <w:numId w:val="0"/>
        </w:numPr>
        <w:spacing w:before="0"/>
        <w:rPr>
          <w:rFonts w:ascii="Public Sans Light" w:hAnsi="Public Sans Light" w:cs="Arial"/>
          <w:color w:val="55707D"/>
          <w:spacing w:val="2"/>
          <w:szCs w:val="20"/>
          <w:lang w:val="en-GB" w:eastAsia="en-AU"/>
        </w:rPr>
      </w:pPr>
    </w:p>
    <w:p w14:paraId="500B84DE" w14:textId="7AE9C154" w:rsidR="00DF5DB6" w:rsidRDefault="004D43F3" w:rsidP="00DF5DB6">
      <w:pPr>
        <w:rPr>
          <w:rFonts w:ascii="Public Sans Light" w:hAnsi="Public Sans Light" w:cs="Arial"/>
          <w:b/>
          <w:bCs/>
          <w:color w:val="BE830E"/>
          <w:spacing w:val="2"/>
          <w:sz w:val="28"/>
          <w:szCs w:val="28"/>
          <w:lang w:val="en-GB" w:eastAsia="en-AU"/>
        </w:rPr>
      </w:pPr>
      <w:r w:rsidRPr="004D43F3">
        <w:rPr>
          <w:rFonts w:ascii="Public Sans Light" w:hAnsi="Public Sans Light" w:cs="Arial"/>
          <w:b/>
          <w:bCs/>
          <w:color w:val="BE830E"/>
          <w:spacing w:val="2"/>
          <w:sz w:val="28"/>
          <w:szCs w:val="28"/>
          <w:lang w:val="en-GB" w:eastAsia="en-AU"/>
        </w:rPr>
        <w:t>2024 Gender Institute Seed funding for establishment major trans-disciplinary project</w:t>
      </w:r>
    </w:p>
    <w:p w14:paraId="507EB10A" w14:textId="77777777" w:rsidR="004D43F3" w:rsidRDefault="004D43F3" w:rsidP="00DF5DB6">
      <w:pPr>
        <w:rPr>
          <w:rFonts w:ascii="Public Sans Light" w:hAnsi="Public Sans Light" w:cs="Tahoma"/>
          <w:sz w:val="22"/>
          <w:lang w:val="en-GB"/>
        </w:rPr>
      </w:pPr>
    </w:p>
    <w:p w14:paraId="17505885" w14:textId="3366C7A0" w:rsidR="00D07536" w:rsidRDefault="00302309" w:rsidP="00D07536">
      <w:pPr>
        <w:rPr>
          <w:rFonts w:ascii="Public Sans Light" w:hAnsi="Public Sans Light" w:cs="Tahoma"/>
          <w:sz w:val="22"/>
          <w:lang w:val="en-GB"/>
        </w:rPr>
      </w:pPr>
      <w:r w:rsidRPr="00302309">
        <w:rPr>
          <w:rFonts w:ascii="Public Sans Light" w:hAnsi="Public Sans Light" w:cs="Tahoma"/>
          <w:sz w:val="22"/>
          <w:lang w:val="en-GB"/>
        </w:rPr>
        <w:t xml:space="preserve">This call closes </w:t>
      </w:r>
      <w:r>
        <w:rPr>
          <w:rFonts w:ascii="Public Sans Light" w:hAnsi="Public Sans Light" w:cs="Tahoma"/>
          <w:sz w:val="22"/>
          <w:lang w:val="en-GB"/>
        </w:rPr>
        <w:t xml:space="preserve">at 5:00pm </w:t>
      </w:r>
      <w:r w:rsidRPr="00302309">
        <w:rPr>
          <w:rFonts w:ascii="Public Sans Light" w:hAnsi="Public Sans Light" w:cs="Tahoma"/>
          <w:sz w:val="22"/>
          <w:lang w:val="en-GB"/>
        </w:rPr>
        <w:t xml:space="preserve">on </w:t>
      </w:r>
      <w:r w:rsidR="004D43F3">
        <w:rPr>
          <w:rFonts w:ascii="Public Sans Light" w:hAnsi="Public Sans Light" w:cs="Tahoma"/>
          <w:b/>
          <w:bCs/>
          <w:sz w:val="22"/>
          <w:lang w:val="en-GB"/>
        </w:rPr>
        <w:t>Tues</w:t>
      </w:r>
      <w:r w:rsidRPr="00302309">
        <w:rPr>
          <w:rFonts w:ascii="Public Sans Light" w:hAnsi="Public Sans Light" w:cs="Tahoma"/>
          <w:b/>
          <w:bCs/>
          <w:sz w:val="22"/>
          <w:lang w:val="en-GB"/>
        </w:rPr>
        <w:t xml:space="preserve">day </w:t>
      </w:r>
      <w:r w:rsidR="004D43F3">
        <w:rPr>
          <w:rFonts w:ascii="Public Sans Light" w:hAnsi="Public Sans Light" w:cs="Tahoma"/>
          <w:b/>
          <w:bCs/>
          <w:sz w:val="22"/>
          <w:lang w:val="en-GB"/>
        </w:rPr>
        <w:t>5</w:t>
      </w:r>
      <w:r w:rsidR="00DF5DB6">
        <w:rPr>
          <w:rFonts w:ascii="Public Sans Light" w:hAnsi="Public Sans Light" w:cs="Tahoma"/>
          <w:b/>
          <w:bCs/>
          <w:sz w:val="22"/>
          <w:lang w:val="en-GB"/>
        </w:rPr>
        <w:t xml:space="preserve"> November </w:t>
      </w:r>
      <w:r w:rsidRPr="00302309">
        <w:rPr>
          <w:rFonts w:ascii="Public Sans Light" w:hAnsi="Public Sans Light" w:cs="Tahoma"/>
          <w:b/>
          <w:bCs/>
          <w:sz w:val="22"/>
          <w:lang w:val="en-GB"/>
        </w:rPr>
        <w:t>2024</w:t>
      </w:r>
      <w:r w:rsidR="004D43F3">
        <w:rPr>
          <w:rFonts w:ascii="Public Sans Light" w:hAnsi="Public Sans Light" w:cs="Tahoma"/>
          <w:sz w:val="22"/>
          <w:lang w:val="en-GB"/>
        </w:rPr>
        <w:t xml:space="preserve">. </w:t>
      </w:r>
      <w:r w:rsidRPr="00302309">
        <w:rPr>
          <w:rFonts w:ascii="Public Sans Light" w:hAnsi="Public Sans Light" w:cs="Tahoma"/>
          <w:sz w:val="22"/>
          <w:lang w:val="en-GB"/>
        </w:rPr>
        <w:t xml:space="preserve">For full application details and criteria, please see our </w:t>
      </w:r>
      <w:hyperlink r:id="rId11" w:history="1">
        <w:r w:rsidRPr="007919CD">
          <w:rPr>
            <w:rStyle w:val="Hyperlink"/>
            <w:rFonts w:ascii="Public Sans Light" w:hAnsi="Public Sans Light" w:cs="Tahoma"/>
            <w:sz w:val="22"/>
            <w:lang w:val="en-GB"/>
          </w:rPr>
          <w:t>website</w:t>
        </w:r>
      </w:hyperlink>
      <w:r w:rsidRPr="00302309">
        <w:rPr>
          <w:rFonts w:ascii="Public Sans Light" w:hAnsi="Public Sans Light" w:cs="Tahoma"/>
          <w:sz w:val="22"/>
          <w:lang w:val="en-GB"/>
        </w:rPr>
        <w:t>.</w:t>
      </w:r>
    </w:p>
    <w:p w14:paraId="0D5A5D43" w14:textId="77777777" w:rsidR="00C2315A" w:rsidRDefault="00C2315A" w:rsidP="00D07536">
      <w:pPr>
        <w:rPr>
          <w:rFonts w:ascii="Public Sans Light" w:hAnsi="Public Sans Light" w:cs="Tahoma"/>
          <w:sz w:val="22"/>
          <w:lang w:val="en-GB"/>
        </w:rPr>
      </w:pPr>
    </w:p>
    <w:p w14:paraId="24DC971C" w14:textId="77777777" w:rsidR="00302309" w:rsidRPr="000865D7" w:rsidRDefault="00302309" w:rsidP="00D07536">
      <w:pPr>
        <w:rPr>
          <w:rFonts w:ascii="Public Sans Light" w:hAnsi="Public Sans Light" w:cs="Tahoma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D07536" w:rsidRPr="000865D7" w14:paraId="158E4BB2" w14:textId="77777777" w:rsidTr="000865D7">
        <w:trPr>
          <w:trHeight w:val="340"/>
        </w:trPr>
        <w:tc>
          <w:tcPr>
            <w:tcW w:w="9685" w:type="dxa"/>
            <w:shd w:val="clear" w:color="auto" w:fill="auto"/>
            <w:vAlign w:val="center"/>
          </w:tcPr>
          <w:p w14:paraId="00609DB1" w14:textId="3A2C3656" w:rsidR="00D07536" w:rsidRPr="000865D7" w:rsidRDefault="004D43F3" w:rsidP="00D07536">
            <w:pPr>
              <w:rPr>
                <w:rFonts w:ascii="Public Sans Light" w:hAnsi="Public Sans Light" w:cs="Tahoma"/>
                <w:b/>
                <w:lang w:val="en-GB"/>
              </w:rPr>
            </w:pPr>
            <w: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Project</w:t>
            </w:r>
            <w:r w:rsidR="00DF5DB6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Description</w:t>
            </w:r>
            <w:r w:rsidR="00D07536" w:rsidRPr="000865D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* </w:t>
            </w:r>
            <w:r w:rsidR="00D07536" w:rsidRPr="000865D7">
              <w:rPr>
                <w:rFonts w:ascii="Public Sans Light" w:hAnsi="Public Sans Light" w:cs="Tahoma"/>
                <w:sz w:val="22"/>
                <w:lang w:val="en-GB"/>
              </w:rPr>
              <w:t>(</w:t>
            </w:r>
            <w:r w:rsidR="00024030">
              <w:rPr>
                <w:rFonts w:ascii="Public Sans Light" w:hAnsi="Public Sans Light" w:cs="Tahoma"/>
                <w:sz w:val="22"/>
                <w:lang w:val="en-GB"/>
              </w:rPr>
              <w:t xml:space="preserve">up to 2 </w:t>
            </w:r>
            <w:r w:rsidR="00D07536" w:rsidRPr="000865D7">
              <w:rPr>
                <w:rFonts w:ascii="Public Sans Light" w:hAnsi="Public Sans Light" w:cs="Tahoma"/>
                <w:sz w:val="22"/>
                <w:lang w:val="en-GB"/>
              </w:rPr>
              <w:t>page</w:t>
            </w:r>
            <w:r w:rsidR="00024030">
              <w:rPr>
                <w:rFonts w:ascii="Public Sans Light" w:hAnsi="Public Sans Light" w:cs="Tahoma"/>
                <w:sz w:val="22"/>
                <w:lang w:val="en-GB"/>
              </w:rPr>
              <w:t>s</w:t>
            </w:r>
            <w:r w:rsidR="00D07536" w:rsidRPr="000865D7">
              <w:rPr>
                <w:rFonts w:ascii="Public Sans Light" w:hAnsi="Public Sans Light" w:cs="Tahoma"/>
                <w:sz w:val="22"/>
                <w:lang w:val="en-GB"/>
              </w:rPr>
              <w:t>)</w:t>
            </w:r>
          </w:p>
        </w:tc>
      </w:tr>
      <w:tr w:rsidR="00464A84" w:rsidRPr="000865D7" w14:paraId="5D7F57E6" w14:textId="77777777" w:rsidTr="00DF5DB6">
        <w:trPr>
          <w:trHeight w:val="1022"/>
        </w:trPr>
        <w:tc>
          <w:tcPr>
            <w:tcW w:w="9685" w:type="dxa"/>
            <w:shd w:val="clear" w:color="auto" w:fill="FFFFFF" w:themeFill="background1"/>
          </w:tcPr>
          <w:p w14:paraId="681DE24B" w14:textId="77777777" w:rsidR="00464A84" w:rsidRPr="000865D7" w:rsidRDefault="00464A84" w:rsidP="00464A84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4EC578D1" w14:textId="538CDD50" w:rsidR="00D07536" w:rsidRDefault="00D07536" w:rsidP="00D07536">
      <w:pPr>
        <w:tabs>
          <w:tab w:val="left" w:pos="1800"/>
        </w:tabs>
        <w:rPr>
          <w:rFonts w:ascii="Public Sans Light" w:hAnsi="Public Sans Light" w:cs="Tahoma"/>
          <w:i/>
          <w:sz w:val="22"/>
        </w:rPr>
      </w:pPr>
      <w:r w:rsidRPr="000865D7">
        <w:rPr>
          <w:rFonts w:ascii="Public Sans Light" w:hAnsi="Public Sans Light" w:cs="Tahoma"/>
          <w:i/>
          <w:szCs w:val="20"/>
        </w:rPr>
        <w:t xml:space="preserve">* </w:t>
      </w:r>
      <w:r w:rsidRPr="000865D7">
        <w:rPr>
          <w:rFonts w:ascii="Public Sans Light" w:hAnsi="Public Sans Light" w:cs="Tahoma"/>
          <w:i/>
          <w:sz w:val="22"/>
        </w:rPr>
        <w:t xml:space="preserve">Applications should include an outline of the </w:t>
      </w:r>
      <w:r w:rsidR="00DF5DB6">
        <w:rPr>
          <w:rFonts w:ascii="Public Sans Light" w:hAnsi="Public Sans Light" w:cs="Tahoma"/>
          <w:i/>
          <w:sz w:val="22"/>
        </w:rPr>
        <w:t xml:space="preserve">research </w:t>
      </w:r>
      <w:r w:rsidR="004D43F3">
        <w:rPr>
          <w:rFonts w:ascii="Public Sans Light" w:hAnsi="Public Sans Light" w:cs="Tahoma"/>
          <w:i/>
          <w:sz w:val="22"/>
        </w:rPr>
        <w:t>project, its t</w:t>
      </w:r>
      <w:r w:rsidR="004D43F3" w:rsidRPr="004D43F3">
        <w:rPr>
          <w:rFonts w:ascii="Public Sans Light" w:hAnsi="Public Sans Light" w:cs="Tahoma"/>
          <w:i/>
          <w:sz w:val="22"/>
        </w:rPr>
        <w:t>ransdisciplinary research aims</w:t>
      </w:r>
      <w:r w:rsidRPr="000865D7">
        <w:rPr>
          <w:rFonts w:ascii="Public Sans Light" w:hAnsi="Public Sans Light" w:cs="Tahoma"/>
          <w:i/>
          <w:sz w:val="22"/>
        </w:rPr>
        <w:t>, significance and method,</w:t>
      </w:r>
      <w:r w:rsidR="004D43F3">
        <w:rPr>
          <w:rFonts w:ascii="Public Sans Light" w:hAnsi="Public Sans Light" w:cs="Tahoma"/>
          <w:i/>
          <w:sz w:val="22"/>
        </w:rPr>
        <w:t xml:space="preserve"> and the</w:t>
      </w:r>
      <w:r w:rsidRPr="000865D7">
        <w:rPr>
          <w:rFonts w:ascii="Public Sans Light" w:hAnsi="Public Sans Light" w:cs="Tahoma"/>
          <w:i/>
          <w:sz w:val="22"/>
        </w:rPr>
        <w:t xml:space="preserve"> role of each of the researchers </w:t>
      </w:r>
    </w:p>
    <w:p w14:paraId="12FAE731" w14:textId="65E9B85D" w:rsidR="007A7573" w:rsidRDefault="007A7573" w:rsidP="00D07536">
      <w:pPr>
        <w:tabs>
          <w:tab w:val="left" w:pos="1800"/>
        </w:tabs>
        <w:rPr>
          <w:rFonts w:ascii="Public Sans Light" w:hAnsi="Public Sans Light" w:cs="Tahoma"/>
          <w:i/>
          <w:sz w:val="22"/>
        </w:rPr>
      </w:pPr>
      <w:r w:rsidRPr="000865D7">
        <w:rPr>
          <w:rFonts w:ascii="Public Sans Light" w:hAnsi="Public Sans Light" w:cs="Tahoma"/>
          <w:i/>
          <w:szCs w:val="20"/>
        </w:rPr>
        <w:t>*</w:t>
      </w:r>
      <w:r>
        <w:rPr>
          <w:rFonts w:ascii="Public Sans Light" w:hAnsi="Public Sans Light" w:cs="Tahoma"/>
          <w:i/>
          <w:szCs w:val="20"/>
        </w:rPr>
        <w:t xml:space="preserve"> </w:t>
      </w:r>
      <w:r>
        <w:rPr>
          <w:rFonts w:ascii="Public Sans Light" w:hAnsi="Public Sans Light" w:cs="Tahoma"/>
          <w:i/>
          <w:sz w:val="22"/>
        </w:rPr>
        <w:t xml:space="preserve">Explain how this research will build collaborations between researchers in different ANU Colleges, </w:t>
      </w:r>
      <w:r w:rsidR="00DF5DB6">
        <w:rPr>
          <w:rFonts w:ascii="Public Sans Light" w:hAnsi="Public Sans Light" w:cs="Tahoma"/>
          <w:i/>
          <w:sz w:val="22"/>
        </w:rPr>
        <w:t xml:space="preserve">both </w:t>
      </w:r>
      <w:r>
        <w:rPr>
          <w:rFonts w:ascii="Public Sans Light" w:hAnsi="Public Sans Light" w:cs="Tahoma"/>
          <w:i/>
          <w:sz w:val="22"/>
        </w:rPr>
        <w:t xml:space="preserve">nationally and </w:t>
      </w:r>
      <w:r w:rsidR="00DF5DB6">
        <w:rPr>
          <w:rFonts w:ascii="Public Sans Light" w:hAnsi="Public Sans Light" w:cs="Tahoma"/>
          <w:i/>
          <w:sz w:val="22"/>
        </w:rPr>
        <w:t>i</w:t>
      </w:r>
      <w:r>
        <w:rPr>
          <w:rFonts w:ascii="Public Sans Light" w:hAnsi="Public Sans Light" w:cs="Tahoma"/>
          <w:i/>
          <w:sz w:val="22"/>
        </w:rPr>
        <w:t>nternationally</w:t>
      </w:r>
    </w:p>
    <w:p w14:paraId="76AC8961" w14:textId="5252C151" w:rsidR="007A7573" w:rsidRDefault="007A7573" w:rsidP="00D07536">
      <w:pPr>
        <w:tabs>
          <w:tab w:val="left" w:pos="1800"/>
        </w:tabs>
        <w:rPr>
          <w:rFonts w:ascii="Public Sans Light" w:hAnsi="Public Sans Light" w:cs="Tahoma"/>
          <w:i/>
          <w:sz w:val="22"/>
        </w:rPr>
      </w:pPr>
      <w:r>
        <w:rPr>
          <w:rFonts w:ascii="Public Sans Light" w:hAnsi="Public Sans Light" w:cs="Tahoma"/>
          <w:i/>
          <w:sz w:val="22"/>
        </w:rPr>
        <w:t xml:space="preserve">* Explain the involvement of Early Career Researchers </w:t>
      </w:r>
    </w:p>
    <w:p w14:paraId="6955035F" w14:textId="77777777" w:rsidR="00C2315A" w:rsidRPr="000865D7" w:rsidRDefault="00C2315A" w:rsidP="00D07536">
      <w:pPr>
        <w:tabs>
          <w:tab w:val="left" w:pos="1800"/>
        </w:tabs>
        <w:rPr>
          <w:rFonts w:ascii="Public Sans Light" w:hAnsi="Public Sans Light" w:cs="Tahoma"/>
          <w:i/>
          <w:szCs w:val="20"/>
        </w:rPr>
      </w:pPr>
    </w:p>
    <w:p w14:paraId="354ECFF3" w14:textId="77777777" w:rsidR="00D07536" w:rsidRPr="000865D7" w:rsidRDefault="00D07536" w:rsidP="00D07536">
      <w:pPr>
        <w:tabs>
          <w:tab w:val="left" w:pos="1800"/>
        </w:tabs>
        <w:rPr>
          <w:rFonts w:ascii="Public Sans Light" w:hAnsi="Public Sans Light" w:cs="Tahoma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D07536" w:rsidRPr="000865D7" w14:paraId="476C23F1" w14:textId="77777777" w:rsidTr="000865D7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2B8C7B8A" w14:textId="285D8349" w:rsidR="00D07536" w:rsidRPr="000865D7" w:rsidRDefault="00D07536" w:rsidP="007261E1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0865D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Planned Approach, Outputs &amp; Time</w:t>
            </w:r>
            <w:r w:rsidR="00DF5DB6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lin</w:t>
            </w:r>
            <w:r w:rsidRPr="000865D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e* </w:t>
            </w:r>
            <w:r w:rsidRPr="000865D7">
              <w:rPr>
                <w:rFonts w:ascii="Public Sans Light" w:hAnsi="Public Sans Light" w:cs="Tahoma"/>
                <w:sz w:val="22"/>
                <w:lang w:val="en-GB"/>
              </w:rPr>
              <w:t>(max. 1 page)</w:t>
            </w:r>
          </w:p>
        </w:tc>
      </w:tr>
      <w:tr w:rsidR="00464A84" w:rsidRPr="000865D7" w14:paraId="67B1AE00" w14:textId="77777777" w:rsidTr="00DF5DB6">
        <w:trPr>
          <w:trHeight w:val="795"/>
        </w:trPr>
        <w:tc>
          <w:tcPr>
            <w:tcW w:w="9776" w:type="dxa"/>
            <w:shd w:val="clear" w:color="auto" w:fill="FFFFFF" w:themeFill="background1"/>
          </w:tcPr>
          <w:p w14:paraId="3397F57E" w14:textId="77777777" w:rsidR="00464A84" w:rsidRPr="000865D7" w:rsidRDefault="00464A84" w:rsidP="00464A84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2"/>
                <w:lang w:val="en-GB"/>
              </w:rPr>
            </w:pPr>
          </w:p>
        </w:tc>
      </w:tr>
    </w:tbl>
    <w:p w14:paraId="224C1A52" w14:textId="77777777" w:rsidR="00C37D52" w:rsidRPr="00C37D52" w:rsidRDefault="00C37D52" w:rsidP="00C37D52">
      <w:pPr>
        <w:tabs>
          <w:tab w:val="left" w:pos="1800"/>
        </w:tabs>
        <w:rPr>
          <w:rFonts w:ascii="Public Sans Light" w:hAnsi="Public Sans Light" w:cs="Tahoma"/>
          <w:i/>
          <w:sz w:val="22"/>
          <w:lang w:val="en-GB"/>
        </w:rPr>
      </w:pPr>
      <w:r w:rsidRPr="00C37D52">
        <w:rPr>
          <w:rFonts w:ascii="Public Sans Light" w:hAnsi="Public Sans Light" w:cs="Tahoma"/>
          <w:i/>
          <w:sz w:val="22"/>
          <w:lang w:val="en-GB"/>
        </w:rPr>
        <w:t xml:space="preserve">* When will the project commence and end, and what are its stages? </w:t>
      </w:r>
    </w:p>
    <w:p w14:paraId="5C9A775B" w14:textId="77777777" w:rsidR="00C37D52" w:rsidRPr="00C37D52" w:rsidRDefault="00C37D52" w:rsidP="00C37D52">
      <w:pPr>
        <w:tabs>
          <w:tab w:val="left" w:pos="1800"/>
        </w:tabs>
        <w:rPr>
          <w:rFonts w:ascii="Public Sans Light" w:hAnsi="Public Sans Light" w:cs="Tahoma"/>
          <w:i/>
          <w:sz w:val="22"/>
          <w:lang w:val="en-GB"/>
        </w:rPr>
      </w:pPr>
      <w:r w:rsidRPr="00C37D52">
        <w:rPr>
          <w:rFonts w:ascii="Public Sans Light" w:hAnsi="Public Sans Light" w:cs="Tahoma"/>
          <w:i/>
          <w:sz w:val="22"/>
          <w:lang w:val="en-GB"/>
        </w:rPr>
        <w:t xml:space="preserve">* What publications, webinars, resources, policy advice, media etc. do you expect it to generate? </w:t>
      </w:r>
    </w:p>
    <w:p w14:paraId="2CE1C769" w14:textId="77777777" w:rsidR="00C37D52" w:rsidRPr="00C37D52" w:rsidRDefault="00C37D52" w:rsidP="00C37D52">
      <w:pPr>
        <w:tabs>
          <w:tab w:val="left" w:pos="1800"/>
        </w:tabs>
        <w:rPr>
          <w:rFonts w:ascii="Public Sans Light" w:hAnsi="Public Sans Light" w:cs="Tahoma"/>
          <w:i/>
          <w:sz w:val="22"/>
          <w:lang w:val="en-GB"/>
        </w:rPr>
      </w:pPr>
      <w:r w:rsidRPr="00C37D52">
        <w:rPr>
          <w:rFonts w:ascii="Public Sans Light" w:hAnsi="Public Sans Light" w:cs="Tahoma"/>
          <w:i/>
          <w:sz w:val="22"/>
          <w:lang w:val="en-GB"/>
        </w:rPr>
        <w:t>* Will it lead to a further project or is it stand-alone?</w:t>
      </w:r>
    </w:p>
    <w:p w14:paraId="2E289BFD" w14:textId="6CABC974" w:rsidR="00C2315A" w:rsidRPr="000865D7" w:rsidRDefault="00C37D52" w:rsidP="00C37D52">
      <w:pPr>
        <w:tabs>
          <w:tab w:val="left" w:pos="1800"/>
        </w:tabs>
        <w:rPr>
          <w:rFonts w:ascii="Public Sans Light" w:hAnsi="Public Sans Light" w:cs="Tahoma"/>
          <w:i/>
          <w:sz w:val="22"/>
          <w:lang w:val="en-GB"/>
        </w:rPr>
      </w:pPr>
      <w:r w:rsidRPr="00C37D52">
        <w:rPr>
          <w:rFonts w:ascii="Public Sans Light" w:hAnsi="Public Sans Light" w:cs="Tahoma"/>
          <w:i/>
          <w:sz w:val="22"/>
          <w:lang w:val="en-GB"/>
        </w:rPr>
        <w:t>* Please note our reporting requirements and explain how you will share milestones and outputs</w:t>
      </w:r>
    </w:p>
    <w:p w14:paraId="387AC296" w14:textId="77777777" w:rsidR="000865D7" w:rsidRPr="004D43F3" w:rsidRDefault="000865D7" w:rsidP="00D07536">
      <w:pPr>
        <w:tabs>
          <w:tab w:val="left" w:pos="1800"/>
        </w:tabs>
        <w:rPr>
          <w:rFonts w:ascii="Public Sans Light" w:hAnsi="Public Sans Light" w:cs="Tahoma"/>
          <w:i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D07536" w:rsidRPr="000865D7" w14:paraId="54C96F13" w14:textId="77777777" w:rsidTr="000865D7">
        <w:trPr>
          <w:trHeight w:val="340"/>
        </w:trPr>
        <w:tc>
          <w:tcPr>
            <w:tcW w:w="9685" w:type="dxa"/>
            <w:shd w:val="clear" w:color="auto" w:fill="auto"/>
            <w:vAlign w:val="center"/>
          </w:tcPr>
          <w:p w14:paraId="499ADAD1" w14:textId="0962E53B" w:rsidR="00D07536" w:rsidRPr="000865D7" w:rsidRDefault="00D07536" w:rsidP="007261E1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0865D7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Justified Budget </w:t>
            </w:r>
            <w:r w:rsidRPr="000865D7">
              <w:rPr>
                <w:rFonts w:ascii="Public Sans Light" w:hAnsi="Public Sans Light" w:cs="Tahoma"/>
                <w:sz w:val="22"/>
                <w:lang w:val="en-GB"/>
              </w:rPr>
              <w:t>(max. 1 page)</w:t>
            </w:r>
          </w:p>
        </w:tc>
      </w:tr>
      <w:tr w:rsidR="00464A84" w:rsidRPr="000865D7" w14:paraId="7BB9A78B" w14:textId="77777777" w:rsidTr="00DF5DB6">
        <w:trPr>
          <w:trHeight w:val="773"/>
        </w:trPr>
        <w:tc>
          <w:tcPr>
            <w:tcW w:w="9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F94ADC" w14:textId="77777777" w:rsidR="000865D7" w:rsidRPr="000865D7" w:rsidRDefault="000865D7" w:rsidP="000865D7">
            <w:pPr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</w:p>
        </w:tc>
      </w:tr>
    </w:tbl>
    <w:p w14:paraId="5CEE6C82" w14:textId="13885D11" w:rsidR="00D07536" w:rsidRPr="000865D7" w:rsidRDefault="00D07536" w:rsidP="00D07536">
      <w:pPr>
        <w:tabs>
          <w:tab w:val="left" w:pos="1800"/>
        </w:tabs>
        <w:rPr>
          <w:rFonts w:ascii="Public Sans Light" w:hAnsi="Public Sans Light" w:cs="Tahoma"/>
          <w:i/>
          <w:sz w:val="22"/>
        </w:rPr>
      </w:pPr>
      <w:r w:rsidRPr="000865D7">
        <w:rPr>
          <w:rFonts w:ascii="Public Sans Light" w:hAnsi="Public Sans Light" w:cs="Tahoma"/>
          <w:i/>
          <w:sz w:val="22"/>
        </w:rPr>
        <w:t xml:space="preserve">* All items requested must be justified. Please refer to the grant application guidelines for the kind of items that can be requested and ask advice from the </w:t>
      </w:r>
      <w:r w:rsidR="00DF5DB6">
        <w:rPr>
          <w:rFonts w:ascii="Public Sans Light" w:hAnsi="Public Sans Light" w:cs="Tahoma"/>
          <w:i/>
          <w:sz w:val="22"/>
        </w:rPr>
        <w:t>C</w:t>
      </w:r>
      <w:r w:rsidRPr="000865D7">
        <w:rPr>
          <w:rFonts w:ascii="Public Sans Light" w:hAnsi="Public Sans Light" w:cs="Tahoma"/>
          <w:i/>
          <w:sz w:val="22"/>
        </w:rPr>
        <w:t>onvenor of the Gender Institute if unsure</w:t>
      </w:r>
    </w:p>
    <w:p w14:paraId="48A5CB3D" w14:textId="155C5DD4" w:rsidR="00DF5DB6" w:rsidRPr="00DF5DB6" w:rsidRDefault="00DF5DB6" w:rsidP="00DF5DB6">
      <w:pPr>
        <w:rPr>
          <w:rFonts w:ascii="Public Sans Light" w:hAnsi="Public Sans Light" w:cs="Tahoma"/>
          <w:i/>
          <w:sz w:val="22"/>
        </w:rPr>
      </w:pPr>
      <w:r w:rsidRPr="00DF5DB6">
        <w:rPr>
          <w:rFonts w:ascii="Public Sans Light" w:hAnsi="Public Sans Light" w:cs="Tahoma"/>
          <w:i/>
          <w:sz w:val="22"/>
        </w:rPr>
        <w:t>*</w:t>
      </w:r>
      <w:r>
        <w:rPr>
          <w:rFonts w:ascii="Public Sans Light" w:hAnsi="Public Sans Light" w:cs="Tahoma"/>
          <w:i/>
          <w:sz w:val="22"/>
        </w:rPr>
        <w:t xml:space="preserve"> </w:t>
      </w:r>
      <w:r w:rsidRPr="00DF5DB6">
        <w:rPr>
          <w:rFonts w:ascii="Public Sans Light" w:hAnsi="Public Sans Light" w:cs="Tahoma"/>
          <w:i/>
          <w:sz w:val="22"/>
        </w:rPr>
        <w:t>I</w:t>
      </w:r>
      <w:r w:rsidR="004D43F3">
        <w:rPr>
          <w:rFonts w:ascii="Public Sans Light" w:hAnsi="Public Sans Light" w:cs="Tahoma"/>
          <w:i/>
          <w:sz w:val="22"/>
        </w:rPr>
        <w:t>nclude i</w:t>
      </w:r>
      <w:r w:rsidRPr="00DF5DB6">
        <w:rPr>
          <w:rFonts w:ascii="Public Sans Light" w:hAnsi="Public Sans Light" w:cs="Tahoma"/>
          <w:i/>
          <w:sz w:val="22"/>
        </w:rPr>
        <w:t>nformation about any other sources of funding sought or obtained</w:t>
      </w:r>
    </w:p>
    <w:p w14:paraId="0F7480B3" w14:textId="2910E8F8" w:rsidR="008D60C7" w:rsidRDefault="00DF5DB6" w:rsidP="00DF5DB6">
      <w:pPr>
        <w:rPr>
          <w:rFonts w:ascii="Public Sans Light" w:hAnsi="Public Sans Light"/>
        </w:rPr>
      </w:pPr>
      <w:r>
        <w:rPr>
          <w:rFonts w:ascii="Public Sans Light" w:hAnsi="Public Sans Light" w:cs="Tahoma"/>
          <w:i/>
          <w:sz w:val="22"/>
        </w:rPr>
        <w:t xml:space="preserve">* </w:t>
      </w:r>
      <w:r w:rsidR="004D43F3">
        <w:rPr>
          <w:rFonts w:ascii="Public Sans Light" w:hAnsi="Public Sans Light" w:cs="Tahoma"/>
          <w:i/>
          <w:sz w:val="22"/>
        </w:rPr>
        <w:t>Provide e</w:t>
      </w:r>
      <w:r w:rsidRPr="00DF5DB6">
        <w:rPr>
          <w:rFonts w:ascii="Public Sans Light" w:hAnsi="Public Sans Light" w:cs="Tahoma"/>
          <w:i/>
          <w:sz w:val="22"/>
        </w:rPr>
        <w:t>thics clearance where relevant (in process or completed</w:t>
      </w:r>
      <w:r w:rsidR="004D43F3">
        <w:rPr>
          <w:rFonts w:ascii="Public Sans Light" w:hAnsi="Public Sans Light" w:cs="Tahoma"/>
          <w:i/>
          <w:sz w:val="22"/>
        </w:rPr>
        <w:t>)</w:t>
      </w:r>
      <w:r w:rsidRPr="00DF5DB6">
        <w:rPr>
          <w:rFonts w:ascii="Public Sans Light" w:hAnsi="Public Sans Light" w:cs="Tahoma"/>
          <w:i/>
          <w:sz w:val="22"/>
        </w:rPr>
        <w:t xml:space="preserve"> </w:t>
      </w:r>
    </w:p>
    <w:p w14:paraId="2DC354EC" w14:textId="77777777" w:rsidR="0066318C" w:rsidRDefault="0066318C">
      <w:pPr>
        <w:rPr>
          <w:rFonts w:ascii="Public Sans Light" w:hAnsi="Public Sans Light"/>
        </w:rPr>
      </w:pPr>
    </w:p>
    <w:p w14:paraId="7366F990" w14:textId="77777777" w:rsidR="00DF5DB6" w:rsidRDefault="00DF5DB6">
      <w:pPr>
        <w:rPr>
          <w:rFonts w:ascii="Public Sans Light" w:hAnsi="Public Sans Light"/>
        </w:rPr>
      </w:pPr>
    </w:p>
    <w:p w14:paraId="7195E19A" w14:textId="77777777" w:rsidR="00DF5DB6" w:rsidRDefault="00DF5DB6">
      <w:pPr>
        <w:rPr>
          <w:rFonts w:ascii="Public Sans Light" w:hAnsi="Public Sans Light"/>
        </w:rPr>
      </w:pPr>
    </w:p>
    <w:p w14:paraId="0042EB1F" w14:textId="77777777" w:rsidR="00DF5DB6" w:rsidRDefault="00DF5DB6">
      <w:pPr>
        <w:rPr>
          <w:rFonts w:ascii="Public Sans Light" w:hAnsi="Public Sans Light"/>
        </w:rPr>
      </w:pPr>
    </w:p>
    <w:p w14:paraId="32FAE7EA" w14:textId="6036BFF1" w:rsidR="004D43F3" w:rsidRDefault="004D43F3">
      <w:pPr>
        <w:rPr>
          <w:rFonts w:ascii="Public Sans Light" w:hAnsi="Public Sans Light"/>
        </w:rPr>
      </w:pPr>
    </w:p>
    <w:tbl>
      <w:tblPr>
        <w:tblpPr w:leftFromText="180" w:rightFromText="180" w:vertAnchor="text" w:horzAnchor="margin" w:tblpY="13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5"/>
      </w:tblGrid>
      <w:tr w:rsidR="004D43F3" w:rsidRPr="000865D7" w14:paraId="0255EBB2" w14:textId="77777777" w:rsidTr="004D43F3">
        <w:trPr>
          <w:trHeight w:val="539"/>
        </w:trPr>
        <w:tc>
          <w:tcPr>
            <w:tcW w:w="9685" w:type="dxa"/>
            <w:shd w:val="clear" w:color="auto" w:fill="F5EDDE"/>
          </w:tcPr>
          <w:p w14:paraId="3CAADFBB" w14:textId="77777777" w:rsidR="004D43F3" w:rsidRPr="00EC7345" w:rsidRDefault="004D43F3" w:rsidP="004D43F3">
            <w:pPr>
              <w:rPr>
                <w:rFonts w:ascii="Public Sans Light" w:hAnsi="Public Sans Light" w:cs="Tahoma"/>
                <w:bCs/>
                <w:szCs w:val="20"/>
                <w:lang w:val="en-GB"/>
              </w:rPr>
            </w:pPr>
            <w:r w:rsidRPr="003F1E54">
              <w:rPr>
                <w:rFonts w:ascii="Public Sans Light" w:hAnsi="Public Sans Light" w:cs="Tahoma"/>
                <w:bCs/>
                <w:szCs w:val="20"/>
                <w:lang w:val="en-GB"/>
              </w:rPr>
              <w:t xml:space="preserve">Submit this application cover sheet (Part A), together with the project description form (Part B), along with any additional supporting material, by email to </w:t>
            </w:r>
            <w:hyperlink r:id="rId12" w:history="1">
              <w:r w:rsidRPr="003F1E54">
                <w:rPr>
                  <w:rStyle w:val="Hyperlink"/>
                  <w:rFonts w:ascii="Public Sans Light" w:hAnsi="Public Sans Light" w:cs="Tahoma"/>
                  <w:bCs/>
                  <w:color w:val="auto"/>
                  <w:szCs w:val="20"/>
                  <w:u w:val="none"/>
                  <w:lang w:val="en-GB"/>
                </w:rPr>
                <w:t>admin.genderinstitute@anu.edu.au</w:t>
              </w:r>
            </w:hyperlink>
          </w:p>
        </w:tc>
      </w:tr>
    </w:tbl>
    <w:p w14:paraId="33186BCF" w14:textId="77777777" w:rsidR="004D43F3" w:rsidRDefault="004D43F3">
      <w:pPr>
        <w:rPr>
          <w:rFonts w:ascii="Public Sans Light" w:hAnsi="Public Sans Light"/>
        </w:rPr>
      </w:pPr>
    </w:p>
    <w:sectPr w:rsidR="004D43F3" w:rsidSect="00246E2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07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00E04" w14:textId="77777777" w:rsidR="00E20A05" w:rsidRDefault="00E20A05">
      <w:r>
        <w:separator/>
      </w:r>
    </w:p>
  </w:endnote>
  <w:endnote w:type="continuationSeparator" w:id="0">
    <w:p w14:paraId="5C4824BB" w14:textId="77777777" w:rsidR="00E20A05" w:rsidRDefault="00E2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EA2E" w14:textId="418CC421" w:rsidR="008D60C7" w:rsidRPr="0048008C" w:rsidRDefault="00D07536">
    <w:pPr>
      <w:pStyle w:val="Footer"/>
      <w:rPr>
        <w:szCs w:val="16"/>
      </w:rPr>
    </w:pPr>
    <w:r w:rsidRPr="008E4B49">
      <w:rPr>
        <w:sz w:val="12"/>
        <w:szCs w:val="12"/>
      </w:rPr>
      <w:fldChar w:fldCharType="begin"/>
    </w:r>
    <w:r w:rsidRPr="008E4B49">
      <w:rPr>
        <w:sz w:val="12"/>
        <w:szCs w:val="12"/>
      </w:rPr>
      <w:instrText xml:space="preserve"> PAGE   \* MERGEFORMAT </w:instrText>
    </w:r>
    <w:r w:rsidRPr="008E4B49">
      <w:rPr>
        <w:sz w:val="12"/>
        <w:szCs w:val="12"/>
      </w:rPr>
      <w:fldChar w:fldCharType="separate"/>
    </w:r>
    <w:r w:rsidR="00433A96" w:rsidRPr="008E4B49">
      <w:rPr>
        <w:noProof/>
        <w:sz w:val="12"/>
        <w:szCs w:val="12"/>
      </w:rPr>
      <w:t>2</w:t>
    </w:r>
    <w:r w:rsidRPr="008E4B49">
      <w:rPr>
        <w:sz w:val="12"/>
        <w:szCs w:val="12"/>
      </w:rPr>
      <w:fldChar w:fldCharType="end"/>
    </w:r>
    <w:r>
      <w:rPr>
        <w:szCs w:val="16"/>
      </w:rPr>
      <w:t xml:space="preserve">  </w:t>
    </w:r>
    <w:r w:rsidR="000865D7">
      <w:rPr>
        <w:rFonts w:ascii="HelveticaNeueLT Std" w:hAnsi="HelveticaNeueLT Std"/>
        <w:spacing w:val="40"/>
        <w:sz w:val="12"/>
        <w:szCs w:val="12"/>
      </w:rPr>
      <w:t>ANU</w:t>
    </w:r>
    <w:r w:rsidR="000865D7"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0865D7">
      <w:rPr>
        <w:rFonts w:ascii="HelveticaNeueLT Std" w:hAnsi="HelveticaNeueLT Std"/>
        <w:spacing w:val="40"/>
        <w:sz w:val="12"/>
        <w:szCs w:val="12"/>
      </w:rPr>
      <w:t>SIGNATURE EVENT APPLICATION FORM - PART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CAB0" w14:textId="3628EABE" w:rsidR="008D60C7" w:rsidRPr="00E11571" w:rsidRDefault="00D07536" w:rsidP="001F6154">
    <w:pPr>
      <w:pStyle w:val="Footer"/>
      <w:rPr>
        <w:rFonts w:ascii="HelveticaNeueLT Std" w:hAnsi="HelveticaNeueLT Std"/>
        <w:sz w:val="12"/>
        <w:szCs w:val="12"/>
      </w:rPr>
    </w:pPr>
    <w:r w:rsidRPr="00E11571">
      <w:rPr>
        <w:rFonts w:ascii="HelveticaNeueLT Std" w:hAnsi="HelveticaNeueLT Std"/>
        <w:sz w:val="12"/>
        <w:szCs w:val="12"/>
      </w:rPr>
      <w:fldChar w:fldCharType="begin"/>
    </w:r>
    <w:r w:rsidRPr="00E11571">
      <w:rPr>
        <w:rFonts w:ascii="HelveticaNeueLT Std" w:hAnsi="HelveticaNeueLT Std"/>
        <w:sz w:val="12"/>
        <w:szCs w:val="12"/>
      </w:rPr>
      <w:instrText xml:space="preserve"> PAGE   \* MERGEFORMAT </w:instrText>
    </w:r>
    <w:r w:rsidRPr="00E11571">
      <w:rPr>
        <w:rFonts w:ascii="HelveticaNeueLT Std" w:hAnsi="HelveticaNeueLT Std"/>
        <w:sz w:val="12"/>
        <w:szCs w:val="12"/>
      </w:rPr>
      <w:fldChar w:fldCharType="separate"/>
    </w:r>
    <w:r w:rsidR="00433A96">
      <w:rPr>
        <w:rFonts w:ascii="HelveticaNeueLT Std" w:hAnsi="HelveticaNeueLT Std"/>
        <w:noProof/>
        <w:sz w:val="12"/>
        <w:szCs w:val="12"/>
      </w:rPr>
      <w:t>1</w:t>
    </w:r>
    <w:r w:rsidRPr="00E11571">
      <w:rPr>
        <w:rFonts w:ascii="HelveticaNeueLT Std" w:hAnsi="HelveticaNeueLT Std"/>
        <w:sz w:val="12"/>
        <w:szCs w:val="12"/>
      </w:rPr>
      <w:fldChar w:fldCharType="end"/>
    </w:r>
    <w:r w:rsidRPr="00E11571">
      <w:rPr>
        <w:rFonts w:ascii="HelveticaNeueLT Std" w:hAnsi="HelveticaNeueLT Std"/>
        <w:sz w:val="12"/>
        <w:szCs w:val="12"/>
      </w:rPr>
      <w:t xml:space="preserve">    </w:t>
    </w:r>
    <w:bookmarkStart w:id="1" w:name="_Hlk162005724"/>
    <w:r>
      <w:rPr>
        <w:rFonts w:ascii="HelveticaNeueLT Std" w:hAnsi="HelveticaNeueLT Std"/>
        <w:spacing w:val="40"/>
        <w:sz w:val="12"/>
        <w:szCs w:val="12"/>
      </w:rPr>
      <w:t>ANU</w:t>
    </w:r>
    <w:r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4D43F3">
      <w:rPr>
        <w:rFonts w:ascii="HelveticaNeueLT Std" w:hAnsi="HelveticaNeueLT Std"/>
        <w:spacing w:val="40"/>
        <w:sz w:val="12"/>
        <w:szCs w:val="12"/>
      </w:rPr>
      <w:t>SEED</w:t>
    </w:r>
    <w:r w:rsidR="00EC7345">
      <w:rPr>
        <w:rFonts w:ascii="HelveticaNeueLT Std" w:hAnsi="HelveticaNeueLT Std"/>
        <w:spacing w:val="40"/>
        <w:sz w:val="12"/>
        <w:szCs w:val="12"/>
      </w:rPr>
      <w:t xml:space="preserve"> FUNDING</w:t>
    </w:r>
    <w:r w:rsidR="00DF5DB6">
      <w:rPr>
        <w:rFonts w:ascii="HelveticaNeueLT Std" w:hAnsi="HelveticaNeueLT Std"/>
        <w:spacing w:val="40"/>
        <w:sz w:val="12"/>
        <w:szCs w:val="12"/>
      </w:rPr>
      <w:t xml:space="preserve"> </w:t>
    </w:r>
    <w:r>
      <w:rPr>
        <w:rFonts w:ascii="HelveticaNeueLT Std" w:hAnsi="HelveticaNeueLT Std"/>
        <w:spacing w:val="40"/>
        <w:sz w:val="12"/>
        <w:szCs w:val="12"/>
      </w:rPr>
      <w:t>- PART B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38D44" w14:textId="77777777" w:rsidR="00E20A05" w:rsidRDefault="00E20A05">
      <w:r>
        <w:separator/>
      </w:r>
    </w:p>
  </w:footnote>
  <w:footnote w:type="continuationSeparator" w:id="0">
    <w:p w14:paraId="674E0A8F" w14:textId="77777777" w:rsidR="00E20A05" w:rsidRDefault="00E20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48DAA" w14:textId="77777777" w:rsidR="008D60C7" w:rsidRPr="006775C7" w:rsidRDefault="008D60C7" w:rsidP="001F6154">
    <w:pPr>
      <w:pStyle w:val="Header"/>
      <w:rPr>
        <w:spacing w:val="40"/>
      </w:rPr>
    </w:pPr>
  </w:p>
  <w:p w14:paraId="1DAB6FAD" w14:textId="77777777" w:rsidR="008D60C7" w:rsidRPr="006775C7" w:rsidRDefault="008D60C7" w:rsidP="001F6154">
    <w:pPr>
      <w:pStyle w:val="Header"/>
      <w:rPr>
        <w:spacing w:val="40"/>
      </w:rPr>
    </w:pPr>
  </w:p>
  <w:p w14:paraId="54E80D2C" w14:textId="77777777" w:rsidR="008D60C7" w:rsidRPr="006775C7" w:rsidRDefault="008D60C7" w:rsidP="001F6154">
    <w:pPr>
      <w:pStyle w:val="Header"/>
      <w:rPr>
        <w:spacing w:val="40"/>
      </w:rPr>
    </w:pPr>
  </w:p>
  <w:p w14:paraId="654E3C34" w14:textId="77777777" w:rsidR="008D60C7" w:rsidRPr="0048008C" w:rsidRDefault="008D60C7" w:rsidP="001F6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35791" w14:textId="77777777" w:rsidR="008D60C7" w:rsidRPr="00BD3FC1" w:rsidRDefault="008D60C7" w:rsidP="001F6154">
    <w:pPr>
      <w:pStyle w:val="Header"/>
      <w:ind w:left="-1080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403A7"/>
    <w:multiLevelType w:val="multilevel"/>
    <w:tmpl w:val="B3FEB2D0"/>
    <w:lvl w:ilvl="0">
      <w:start w:val="1"/>
      <w:numFmt w:val="decimal"/>
      <w:pStyle w:val="Heading1"/>
      <w:lvlText w:val="Part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FE20BC"/>
    <w:multiLevelType w:val="hybridMultilevel"/>
    <w:tmpl w:val="314C7DE4"/>
    <w:lvl w:ilvl="0" w:tplc="6BBC90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07738">
    <w:abstractNumId w:val="0"/>
  </w:num>
  <w:num w:numId="2" w16cid:durableId="1782265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36"/>
    <w:rsid w:val="00024030"/>
    <w:rsid w:val="000865D7"/>
    <w:rsid w:val="00240401"/>
    <w:rsid w:val="00246E2B"/>
    <w:rsid w:val="00302309"/>
    <w:rsid w:val="003C5052"/>
    <w:rsid w:val="00433A96"/>
    <w:rsid w:val="00451CAC"/>
    <w:rsid w:val="00464A84"/>
    <w:rsid w:val="004757CB"/>
    <w:rsid w:val="004B7FDA"/>
    <w:rsid w:val="004D43F3"/>
    <w:rsid w:val="00584B83"/>
    <w:rsid w:val="0066318C"/>
    <w:rsid w:val="007919CD"/>
    <w:rsid w:val="007A7573"/>
    <w:rsid w:val="007D3FCB"/>
    <w:rsid w:val="007F1660"/>
    <w:rsid w:val="008D60C7"/>
    <w:rsid w:val="008E4B49"/>
    <w:rsid w:val="009065EF"/>
    <w:rsid w:val="00A22C41"/>
    <w:rsid w:val="00A63F14"/>
    <w:rsid w:val="00AB2507"/>
    <w:rsid w:val="00AB5F83"/>
    <w:rsid w:val="00C2315A"/>
    <w:rsid w:val="00C37D52"/>
    <w:rsid w:val="00D06C40"/>
    <w:rsid w:val="00D07536"/>
    <w:rsid w:val="00D31132"/>
    <w:rsid w:val="00D4600D"/>
    <w:rsid w:val="00DF5DB6"/>
    <w:rsid w:val="00E20A05"/>
    <w:rsid w:val="00E62B45"/>
    <w:rsid w:val="00EC7345"/>
    <w:rsid w:val="00F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1818"/>
  <w15:chartTrackingRefBased/>
  <w15:docId w15:val="{C916F378-942E-49C0-9603-0692461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536"/>
    <w:pPr>
      <w:spacing w:after="0" w:line="240" w:lineRule="auto"/>
    </w:pPr>
    <w:rPr>
      <w:rFonts w:ascii="Arial" w:eastAsia="Times New Roman" w:hAnsi="Arial" w:cs="Times New Roman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536"/>
    <w:pPr>
      <w:keepNext/>
      <w:keepLines/>
      <w:numPr>
        <w:numId w:val="1"/>
      </w:numPr>
      <w:tabs>
        <w:tab w:val="left" w:pos="1134"/>
      </w:tabs>
      <w:spacing w:before="120" w:after="24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7536"/>
    <w:pPr>
      <w:keepNext/>
      <w:keepLines/>
      <w:numPr>
        <w:ilvl w:val="2"/>
        <w:numId w:val="1"/>
      </w:numPr>
      <w:spacing w:before="2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07536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D07536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D0753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07536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D07536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07536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536"/>
    <w:rPr>
      <w:rFonts w:ascii="Arial" w:eastAsia="Times New Roman" w:hAnsi="Arial" w:cs="Times New Roman"/>
      <w:b/>
      <w:b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07536"/>
    <w:rPr>
      <w:rFonts w:ascii="Arial" w:eastAsia="Times New Roman" w:hAnsi="Arial" w:cs="Times New Roman"/>
      <w:b/>
      <w:bCs/>
      <w:sz w:val="2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07536"/>
    <w:rPr>
      <w:rFonts w:ascii="Cambria" w:eastAsia="Times New Roman" w:hAnsi="Cambria" w:cs="Times New Roman"/>
      <w:b/>
      <w:bCs/>
      <w:i/>
      <w:iCs/>
      <w:color w:val="4F81BD"/>
      <w:sz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D07536"/>
    <w:rPr>
      <w:rFonts w:ascii="Cambria" w:eastAsia="Times New Roman" w:hAnsi="Cambria" w:cs="Times New Roman"/>
      <w:color w:val="243F60"/>
      <w:sz w:val="20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07536"/>
    <w:rPr>
      <w:rFonts w:ascii="Cambria" w:eastAsia="Times New Roman" w:hAnsi="Cambria" w:cs="Times New Roman"/>
      <w:i/>
      <w:iCs/>
      <w:color w:val="243F60"/>
      <w:sz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D07536"/>
    <w:rPr>
      <w:rFonts w:ascii="Cambria" w:eastAsia="Times New Roman" w:hAnsi="Cambria" w:cs="Times New Roman"/>
      <w:i/>
      <w:iCs/>
      <w:color w:val="404040"/>
      <w:sz w:val="20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07536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D07536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D07536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07536"/>
    <w:rPr>
      <w:rFonts w:ascii="Arial" w:eastAsia="Times New Roman" w:hAnsi="Arial" w:cs="Times New Roman"/>
      <w:sz w:val="16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07536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07536"/>
    <w:rPr>
      <w:rFonts w:ascii="Arial" w:eastAsia="Times New Roman" w:hAnsi="Arial" w:cs="Times New Roman"/>
      <w:sz w:val="16"/>
      <w:lang w:val="en-US" w:bidi="en-US"/>
    </w:rPr>
  </w:style>
  <w:style w:type="character" w:styleId="Hyperlink">
    <w:name w:val="Hyperlink"/>
    <w:uiPriority w:val="99"/>
    <w:unhideWhenUsed/>
    <w:rsid w:val="00D075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96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3F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.genderinstitute@anu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nderinstitute.anu.edu.au/2024-seed-funding-transdisciplinary-gender-research-projec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C50E2915AF345B240A1317C0581FF" ma:contentTypeVersion="11" ma:contentTypeDescription="Create a new document." ma:contentTypeScope="" ma:versionID="6bc1a50e19f51eaf5c2b9ef8c0e3978d">
  <xsd:schema xmlns:xsd="http://www.w3.org/2001/XMLSchema" xmlns:xs="http://www.w3.org/2001/XMLSchema" xmlns:p="http://schemas.microsoft.com/office/2006/metadata/properties" xmlns:ns3="379de070-cba9-4a3c-bee8-4f23987bedde" targetNamespace="http://schemas.microsoft.com/office/2006/metadata/properties" ma:root="true" ma:fieldsID="f0f3a588328eeeae04613677662fab9f" ns3:_="">
    <xsd:import namespace="379de070-cba9-4a3c-bee8-4f23987be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de070-cba9-4a3c-bee8-4f23987be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0B248-9594-42A8-8DD6-5F52C0F42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D78DBA-6657-42C1-B052-2D1DD6DAD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60292-ABAC-45F4-91BE-163A93B4C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de070-cba9-4a3c-bee8-4f23987be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Kayte Flanagan</dc:creator>
  <cp:keywords/>
  <dc:description/>
  <cp:lastModifiedBy>Laura Jayne Robinson</cp:lastModifiedBy>
  <cp:revision>23</cp:revision>
  <cp:lastPrinted>2024-03-26T00:03:00Z</cp:lastPrinted>
  <dcterms:created xsi:type="dcterms:W3CDTF">2023-05-05T00:58:00Z</dcterms:created>
  <dcterms:modified xsi:type="dcterms:W3CDTF">2024-09-23T23:50:00Z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0x01010063BC50E2915AF345B240A1317C0581FF</vt:lpwstr>
  </property>
</Properties>
</file>